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2E8A3" w14:textId="3704693E" w:rsidR="00FC5311" w:rsidRDefault="00DB08E4">
      <w:r w:rsidRPr="00DB08E4">
        <w:rPr>
          <w:noProof/>
          <w:lang w:val="x-none" w:eastAsia="x-none"/>
        </w:rPr>
        <w:drawing>
          <wp:anchor distT="0" distB="0" distL="114300" distR="114300" simplePos="0" relativeHeight="251658240" behindDoc="1" locked="0" layoutInCell="1" allowOverlap="1" wp14:anchorId="5B348D0F" wp14:editId="24E059AC">
            <wp:simplePos x="0" y="0"/>
            <wp:positionH relativeFrom="column">
              <wp:posOffset>0</wp:posOffset>
            </wp:positionH>
            <wp:positionV relativeFrom="paragraph">
              <wp:posOffset>-57150</wp:posOffset>
            </wp:positionV>
            <wp:extent cx="6645910" cy="5189220"/>
            <wp:effectExtent l="0" t="0" r="2540" b="0"/>
            <wp:wrapNone/>
            <wp:docPr id="1" name="Picture 1" descr="C:\Users\jerem\OneDrive\Documents\Kingdom Inreach\Assessment tool\Member Support Circle -Hau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erem\OneDrive\Documents\Kingdom Inreach\Assessment tool\Member Support Circle -Hausa.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45910" cy="518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39CC3" w14:textId="77777777" w:rsidR="00662327" w:rsidRDefault="00662327" w:rsidP="00662327">
      <w:pPr>
        <w:jc w:val="center"/>
        <w:rPr>
          <w:rFonts w:ascii="Ebrima" w:hAnsi="Ebrima"/>
          <w:b/>
          <w:color w:val="00B0F0"/>
          <w:sz w:val="40"/>
          <w:szCs w:val="40"/>
        </w:rPr>
      </w:pPr>
    </w:p>
    <w:p w14:paraId="03E1E618" w14:textId="77777777" w:rsidR="00662327" w:rsidRDefault="00662327" w:rsidP="00662327">
      <w:pPr>
        <w:jc w:val="center"/>
        <w:rPr>
          <w:rFonts w:ascii="Ebrima" w:hAnsi="Ebrima"/>
          <w:b/>
          <w:color w:val="00B0F0"/>
          <w:sz w:val="40"/>
          <w:szCs w:val="40"/>
        </w:rPr>
      </w:pPr>
    </w:p>
    <w:p w14:paraId="0C44E6F0" w14:textId="77777777" w:rsidR="00662327" w:rsidRDefault="00662327" w:rsidP="00662327">
      <w:pPr>
        <w:jc w:val="center"/>
        <w:rPr>
          <w:rFonts w:ascii="Ebrima" w:hAnsi="Ebrima"/>
          <w:b/>
          <w:color w:val="00B0F0"/>
          <w:sz w:val="40"/>
          <w:szCs w:val="40"/>
        </w:rPr>
      </w:pPr>
    </w:p>
    <w:p w14:paraId="4A5C2BDA" w14:textId="77777777" w:rsidR="00662327" w:rsidRDefault="00662327" w:rsidP="00662327">
      <w:pPr>
        <w:jc w:val="center"/>
        <w:rPr>
          <w:rFonts w:ascii="Ebrima" w:hAnsi="Ebrima"/>
          <w:b/>
          <w:color w:val="00B0F0"/>
          <w:sz w:val="40"/>
          <w:szCs w:val="40"/>
        </w:rPr>
      </w:pPr>
    </w:p>
    <w:p w14:paraId="4D0B198B" w14:textId="77777777" w:rsidR="00662327" w:rsidRDefault="00662327" w:rsidP="00662327">
      <w:pPr>
        <w:jc w:val="center"/>
        <w:rPr>
          <w:rFonts w:ascii="Ebrima" w:hAnsi="Ebrima"/>
          <w:b/>
          <w:color w:val="00B0F0"/>
          <w:sz w:val="40"/>
          <w:szCs w:val="40"/>
        </w:rPr>
      </w:pPr>
    </w:p>
    <w:p w14:paraId="3DDFD10C" w14:textId="77777777" w:rsidR="00662327" w:rsidRDefault="00662327" w:rsidP="00662327">
      <w:pPr>
        <w:jc w:val="center"/>
        <w:rPr>
          <w:rFonts w:ascii="Ebrima" w:hAnsi="Ebrima"/>
          <w:b/>
          <w:color w:val="00B0F0"/>
          <w:sz w:val="40"/>
          <w:szCs w:val="40"/>
        </w:rPr>
      </w:pPr>
    </w:p>
    <w:p w14:paraId="4E63943F" w14:textId="77777777" w:rsidR="00662327" w:rsidRDefault="00662327" w:rsidP="00662327">
      <w:pPr>
        <w:jc w:val="center"/>
        <w:rPr>
          <w:rFonts w:ascii="Ebrima" w:hAnsi="Ebrima"/>
          <w:b/>
          <w:color w:val="00B0F0"/>
          <w:sz w:val="40"/>
          <w:szCs w:val="40"/>
        </w:rPr>
      </w:pPr>
    </w:p>
    <w:p w14:paraId="5D3B1B63" w14:textId="77777777" w:rsidR="00662327" w:rsidRDefault="00662327" w:rsidP="00662327">
      <w:pPr>
        <w:jc w:val="center"/>
        <w:rPr>
          <w:rFonts w:ascii="Ebrima" w:hAnsi="Ebrima"/>
          <w:b/>
          <w:color w:val="00B0F0"/>
          <w:sz w:val="40"/>
          <w:szCs w:val="40"/>
        </w:rPr>
      </w:pPr>
    </w:p>
    <w:p w14:paraId="3F969163" w14:textId="77777777" w:rsidR="00662327" w:rsidRDefault="00662327" w:rsidP="00662327">
      <w:pPr>
        <w:jc w:val="center"/>
        <w:rPr>
          <w:rFonts w:ascii="Ebrima" w:hAnsi="Ebrima"/>
          <w:b/>
          <w:color w:val="00B0F0"/>
          <w:sz w:val="40"/>
          <w:szCs w:val="40"/>
        </w:rPr>
      </w:pPr>
    </w:p>
    <w:p w14:paraId="0E545670" w14:textId="77777777" w:rsidR="00662327" w:rsidRDefault="00662327" w:rsidP="00527E00">
      <w:pPr>
        <w:rPr>
          <w:rFonts w:ascii="Ebrima" w:hAnsi="Ebrima"/>
          <w:b/>
          <w:color w:val="00B0F0"/>
          <w:sz w:val="16"/>
          <w:szCs w:val="16"/>
        </w:rPr>
      </w:pPr>
    </w:p>
    <w:p w14:paraId="5484C780" w14:textId="77777777" w:rsidR="00527E00" w:rsidRDefault="00527E00" w:rsidP="00527E00">
      <w:pPr>
        <w:rPr>
          <w:rFonts w:ascii="Ebrima" w:hAnsi="Ebrima"/>
          <w:b/>
          <w:color w:val="00B0F0"/>
          <w:sz w:val="16"/>
          <w:szCs w:val="16"/>
        </w:rPr>
      </w:pPr>
    </w:p>
    <w:p w14:paraId="04E657EA" w14:textId="77777777" w:rsidR="00527E00" w:rsidRPr="00527E00" w:rsidRDefault="00527E00" w:rsidP="00527E00">
      <w:pPr>
        <w:rPr>
          <w:rFonts w:ascii="Ebrima" w:hAnsi="Ebrima"/>
          <w:b/>
          <w:color w:val="00B0F0"/>
          <w:sz w:val="16"/>
          <w:szCs w:val="16"/>
        </w:rPr>
      </w:pPr>
    </w:p>
    <w:p w14:paraId="13C75A64" w14:textId="30F5985A" w:rsidR="00662327" w:rsidRPr="00DB08E4" w:rsidRDefault="006D5720" w:rsidP="00662327">
      <w:pPr>
        <w:jc w:val="center"/>
        <w:rPr>
          <w:rFonts w:ascii="Ebrima" w:hAnsi="Ebrima"/>
          <w:b/>
          <w:color w:val="00B0F0"/>
          <w:sz w:val="40"/>
          <w:szCs w:val="40"/>
        </w:rPr>
      </w:pPr>
      <w:r w:rsidRPr="00DB08E4">
        <w:rPr>
          <w:rFonts w:ascii="Ebrima" w:hAnsi="Ebrima"/>
          <w:b/>
          <w:color w:val="00B0F0"/>
          <w:sz w:val="40"/>
          <w:szCs w:val="40"/>
        </w:rPr>
        <w:t>KIMANTA KANKA</w:t>
      </w:r>
    </w:p>
    <w:p w14:paraId="61E37283" w14:textId="00F20AA2" w:rsidR="00527E00" w:rsidRPr="001A1184" w:rsidRDefault="00662327" w:rsidP="00DF0815">
      <w:pPr>
        <w:autoSpaceDE w:val="0"/>
        <w:autoSpaceDN w:val="0"/>
        <w:adjustRightInd w:val="0"/>
        <w:spacing w:after="0" w:line="240" w:lineRule="auto"/>
        <w:jc w:val="both"/>
        <w:rPr>
          <w:rFonts w:ascii="Ebrima" w:hAnsi="Ebrima" w:cs="TimesNewRomanPSMT"/>
          <w:color w:val="404040" w:themeColor="text1" w:themeTint="BF"/>
          <w:sz w:val="20"/>
          <w:szCs w:val="20"/>
          <w:lang w:val="x-none"/>
        </w:rPr>
      </w:pPr>
      <w:r>
        <w:rPr>
          <w:rFonts w:ascii="Ebrima" w:hAnsi="Ebrima" w:cs="TimesNewRomanPSMT"/>
          <w:color w:val="404040" w:themeColor="text1" w:themeTint="BF"/>
          <w:sz w:val="20"/>
          <w:szCs w:val="20"/>
          <w:lang w:val="x-none"/>
        </w:rPr>
        <w:t xml:space="preserve">Rukunoni </w:t>
      </w:r>
      <w:r w:rsidRPr="00DB08E4">
        <w:rPr>
          <w:rFonts w:ascii="Ebrima" w:hAnsi="Ebrima" w:cs="TimesNewRomanPSMT"/>
          <w:color w:val="404040" w:themeColor="text1" w:themeTint="BF"/>
          <w:sz w:val="20"/>
          <w:szCs w:val="20"/>
        </w:rPr>
        <w:t>13</w:t>
      </w:r>
      <w:r>
        <w:rPr>
          <w:rFonts w:ascii="Ebrima" w:hAnsi="Ebrima" w:cs="TimesNewRomanPSMT"/>
          <w:color w:val="404040" w:themeColor="text1" w:themeTint="BF"/>
          <w:sz w:val="20"/>
          <w:szCs w:val="20"/>
          <w:lang w:val="x-none"/>
        </w:rPr>
        <w:t xml:space="preserve"> masu zuwa sun jera fannoni </w:t>
      </w:r>
      <w:r w:rsidRPr="00DB08E4">
        <w:rPr>
          <w:rFonts w:ascii="Ebrima" w:hAnsi="Ebrima" w:cs="TimesNewRomanPSMT"/>
          <w:color w:val="404040" w:themeColor="text1" w:themeTint="BF"/>
          <w:sz w:val="20"/>
          <w:szCs w:val="20"/>
        </w:rPr>
        <w:t>da ma’aikatan Mulkin Allah galibi suke buƙatar taimako ta hanyar mutane (masu bi ko marasa bi) da suke da alaƙa ta kai-tsaye da su kuma za su iya tuntuɓa (idan zai yiwu, ta hanyar kiran waya kawai)</w:t>
      </w:r>
      <w:r>
        <w:rPr>
          <w:rFonts w:ascii="Ebrima" w:hAnsi="Ebrima" w:cs="TimesNewRomanPSMT"/>
          <w:color w:val="404040" w:themeColor="text1" w:themeTint="BF"/>
          <w:sz w:val="20"/>
          <w:szCs w:val="20"/>
          <w:lang w:val="x-none"/>
        </w:rPr>
        <w:t xml:space="preserve">. Ta amfani da ma’aunin da ke ƙasa, don Allah ka kimanta yadda ka </w:t>
      </w:r>
      <w:r>
        <w:rPr>
          <w:rFonts w:ascii="Ebrima" w:hAnsi="Ebrima" w:cs="TimesNewRomanPSMT"/>
          <w:color w:val="404040" w:themeColor="text1" w:themeTint="BF"/>
          <w:sz w:val="20"/>
          <w:szCs w:val="20"/>
          <w:lang w:val="en-US"/>
        </w:rPr>
        <w:t>gamsu</w:t>
      </w:r>
      <w:r>
        <w:rPr>
          <w:rFonts w:ascii="Ebrima" w:hAnsi="Ebrima" w:cs="TimesNewRomanPSMT"/>
          <w:color w:val="404040" w:themeColor="text1" w:themeTint="BF"/>
          <w:sz w:val="20"/>
          <w:szCs w:val="20"/>
          <w:lang w:val="x-none"/>
        </w:rPr>
        <w:t xml:space="preserve"> a kowane fanni daga cikin fannonin da ke ƙasa</w:t>
      </w:r>
      <w:r>
        <w:rPr>
          <w:rFonts w:ascii="Ebrima" w:hAnsi="Ebrima" w:cs="TimesNewRomanPSMT"/>
          <w:color w:val="404040" w:themeColor="text1" w:themeTint="BF"/>
          <w:sz w:val="20"/>
          <w:szCs w:val="20"/>
          <w:lang w:val="en-US"/>
        </w:rPr>
        <w:t xml:space="preserve"> </w:t>
      </w:r>
      <w:r>
        <w:rPr>
          <w:rFonts w:ascii="Ebrima" w:hAnsi="Ebrima" w:cs="TimesNewRomanPSMT"/>
          <w:color w:val="404040" w:themeColor="text1" w:themeTint="BF"/>
          <w:sz w:val="20"/>
          <w:szCs w:val="20"/>
          <w:lang w:val="x-none"/>
        </w:rPr>
        <w:t xml:space="preserve">a cikin watannin </w:t>
      </w:r>
      <w:r>
        <w:rPr>
          <w:rFonts w:ascii="Ebrima" w:hAnsi="Ebrima" w:cs="TimesNewRomanPSMT"/>
          <w:color w:val="404040" w:themeColor="text1" w:themeTint="BF"/>
          <w:sz w:val="20"/>
          <w:szCs w:val="20"/>
          <w:lang w:val="en-US"/>
        </w:rPr>
        <w:t xml:space="preserve">uku </w:t>
      </w:r>
      <w:r>
        <w:rPr>
          <w:rFonts w:ascii="Ebrima" w:hAnsi="Ebrima" w:cs="TimesNewRomanPSMT"/>
          <w:color w:val="404040" w:themeColor="text1" w:themeTint="BF"/>
          <w:sz w:val="20"/>
          <w:szCs w:val="20"/>
          <w:lang w:val="x-none"/>
        </w:rPr>
        <w:t>da suka gabata. Ka yi la’akari da misalan abubuwan da za su iya faruwa domin su jagoranci amsoshinka</w:t>
      </w:r>
      <w:r>
        <w:rPr>
          <w:rFonts w:ascii="Ebrima" w:hAnsi="Ebrima" w:cs="TimesNewRomanPSMT"/>
          <w:color w:val="404040" w:themeColor="text1" w:themeTint="BF"/>
          <w:sz w:val="20"/>
          <w:szCs w:val="20"/>
          <w:lang w:val="en-US"/>
        </w:rPr>
        <w:t xml:space="preserve"> tare da sanin cewa kowane fanni ya bambanta bisa ga al’ada, yanayi da gogewarmu</w:t>
      </w:r>
      <w:r>
        <w:rPr>
          <w:rFonts w:ascii="Ebrima" w:hAnsi="Ebrima" w:cs="TimesNewRomanPSMT"/>
          <w:color w:val="404040" w:themeColor="text1" w:themeTint="BF"/>
          <w:sz w:val="20"/>
          <w:szCs w:val="20"/>
          <w:lang w:val="x-none"/>
        </w:rPr>
        <w:t xml:space="preserve">. </w:t>
      </w:r>
    </w:p>
    <w:p w14:paraId="6DACF0AA" w14:textId="400154B8" w:rsidR="00662327" w:rsidRPr="001A1184" w:rsidRDefault="00DF0815" w:rsidP="00DF0815">
      <w:pPr>
        <w:autoSpaceDE w:val="0"/>
        <w:autoSpaceDN w:val="0"/>
        <w:adjustRightInd w:val="0"/>
        <w:spacing w:after="0" w:line="240" w:lineRule="auto"/>
        <w:jc w:val="both"/>
        <w:rPr>
          <w:rFonts w:ascii="Ebrima" w:hAnsi="Ebrima"/>
          <w:b/>
          <w:color w:val="404040" w:themeColor="text1" w:themeTint="BF"/>
          <w:sz w:val="20"/>
          <w:szCs w:val="20"/>
          <w:lang w:val="en-US"/>
        </w:rPr>
      </w:pPr>
      <w:r>
        <w:rPr>
          <w:rFonts w:ascii="Ebrima" w:hAnsi="Ebrima" w:cs="TimesNewRomanPSMT"/>
          <w:color w:val="404040" w:themeColor="text1" w:themeTint="BF"/>
          <w:sz w:val="20"/>
          <w:szCs w:val="20"/>
          <w:lang w:val="en-US"/>
        </w:rPr>
        <w:t>Sannan ka yi ƙoƙarin rubuta sunan aƙalla mutum ɗaya (idan akwai) da za ka iya tuntuɓa domin samun taimako idan an buƙata. Ka lura cewa mutum ɗaya zai iya zama taimakonka a fannoni daban-daban a lokaci ɗaya.</w:t>
      </w:r>
    </w:p>
    <w:p w14:paraId="1E99AB3C" w14:textId="0629C6A8" w:rsidR="00662327" w:rsidRPr="00DF0815" w:rsidRDefault="00662327" w:rsidP="00DF0815">
      <w:pPr>
        <w:rPr>
          <w:rFonts w:ascii="Ebrima" w:hAnsi="Ebrima"/>
          <w:b/>
          <w:color w:val="00B0F0"/>
          <w:sz w:val="16"/>
          <w:szCs w:val="16"/>
          <w:lang w:val="en-US"/>
        </w:rPr>
      </w:pPr>
    </w:p>
    <w:tbl>
      <w:tblPr>
        <w:tblStyle w:val="TableGrid"/>
        <w:tblW w:w="10910" w:type="dxa"/>
        <w:tblLook w:val="04A0" w:firstRow="1" w:lastRow="0" w:firstColumn="1" w:lastColumn="0" w:noHBand="0" w:noVBand="1"/>
      </w:tblPr>
      <w:tblGrid>
        <w:gridCol w:w="2917"/>
        <w:gridCol w:w="2876"/>
        <w:gridCol w:w="5117"/>
      </w:tblGrid>
      <w:tr w:rsidR="00AA5625" w:rsidRPr="00DB08E4" w14:paraId="299857CF" w14:textId="77777777" w:rsidTr="00AA5625">
        <w:trPr>
          <w:trHeight w:val="598"/>
        </w:trPr>
        <w:tc>
          <w:tcPr>
            <w:tcW w:w="2917" w:type="dxa"/>
          </w:tcPr>
          <w:p w14:paraId="084AF1D8" w14:textId="77777777" w:rsidR="00DF0815" w:rsidRPr="00AA5625" w:rsidRDefault="00FD3490" w:rsidP="00DF0815">
            <w:pPr>
              <w:rPr>
                <w:rFonts w:ascii="Ebrima" w:hAnsi="Ebrima"/>
                <w:b/>
                <w:color w:val="00B0F0"/>
                <w:sz w:val="20"/>
                <w:szCs w:val="20"/>
                <w:lang w:val="en-US"/>
              </w:rPr>
            </w:pPr>
            <w:r w:rsidRPr="00AA5625">
              <w:rPr>
                <w:rFonts w:ascii="Ebrima" w:hAnsi="Ebrima"/>
                <w:b/>
                <w:color w:val="00B0F0"/>
                <w:sz w:val="20"/>
                <w:szCs w:val="20"/>
                <w:lang w:val="en-US"/>
              </w:rPr>
              <w:t>Fannin taimako</w:t>
            </w:r>
          </w:p>
        </w:tc>
        <w:tc>
          <w:tcPr>
            <w:tcW w:w="2890" w:type="dxa"/>
          </w:tcPr>
          <w:p w14:paraId="3E2CA52A" w14:textId="6E3ADE1B" w:rsidR="00DF0815" w:rsidRPr="00AA5625" w:rsidRDefault="006D5720" w:rsidP="00DF0815">
            <w:pPr>
              <w:rPr>
                <w:rFonts w:ascii="Ebrima" w:hAnsi="Ebrima"/>
                <w:b/>
                <w:color w:val="00B0F0"/>
                <w:sz w:val="20"/>
                <w:szCs w:val="20"/>
                <w:lang w:val="en-US"/>
              </w:rPr>
            </w:pPr>
            <w:r w:rsidRPr="00AA5625">
              <w:rPr>
                <w:rFonts w:ascii="Ebrima" w:hAnsi="Ebrima"/>
                <w:b/>
                <w:color w:val="00B0F0"/>
                <w:sz w:val="20"/>
                <w:szCs w:val="20"/>
                <w:lang w:val="en-US"/>
              </w:rPr>
              <w:t>Nau’o’in taimako</w:t>
            </w:r>
          </w:p>
        </w:tc>
        <w:tc>
          <w:tcPr>
            <w:tcW w:w="5103" w:type="dxa"/>
          </w:tcPr>
          <w:p w14:paraId="51C910DA" w14:textId="3864DCE9" w:rsidR="00DF0815" w:rsidRPr="00AA5625" w:rsidRDefault="00FD3490" w:rsidP="00DF0815">
            <w:pPr>
              <w:rPr>
                <w:rFonts w:ascii="Ebrima" w:hAnsi="Ebrima"/>
                <w:b/>
                <w:color w:val="00B0F0"/>
                <w:sz w:val="20"/>
                <w:szCs w:val="20"/>
                <w:lang w:val="en-US"/>
              </w:rPr>
            </w:pPr>
            <w:r w:rsidRPr="00AA5625">
              <w:rPr>
                <w:rFonts w:ascii="Ebrima" w:hAnsi="Ebrima"/>
                <w:b/>
                <w:color w:val="00B0F0"/>
                <w:sz w:val="20"/>
                <w:szCs w:val="20"/>
                <w:lang w:val="en-US"/>
              </w:rPr>
              <w:t>Matakin gamsuwa (watanni uku da suka gabata)</w:t>
            </w:r>
          </w:p>
        </w:tc>
      </w:tr>
      <w:tr w:rsidR="00AA5625" w:rsidRPr="00DB08E4" w14:paraId="24776BD7" w14:textId="77777777" w:rsidTr="00AA5625">
        <w:trPr>
          <w:trHeight w:val="989"/>
        </w:trPr>
        <w:tc>
          <w:tcPr>
            <w:tcW w:w="2917" w:type="dxa"/>
          </w:tcPr>
          <w:p w14:paraId="546D6728" w14:textId="77777777" w:rsidR="00DF0815" w:rsidRPr="00423DE8" w:rsidRDefault="00920472" w:rsidP="00DF0815">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Jagoranci</w:t>
            </w:r>
          </w:p>
          <w:p w14:paraId="041B43E6" w14:textId="37DE4A38" w:rsidR="00FD3490" w:rsidRPr="00423DE8" w:rsidRDefault="00DB08E4"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r w:rsidR="00AA5625">
              <w:rPr>
                <w:rFonts w:ascii="Ebrima" w:hAnsi="Ebrima"/>
                <w:color w:val="404040" w:themeColor="text1" w:themeTint="BF"/>
                <w:sz w:val="20"/>
                <w:szCs w:val="20"/>
                <w:lang w:val="en-US"/>
              </w:rPr>
              <w:t>…….</w:t>
            </w:r>
            <w:r>
              <w:rPr>
                <w:rFonts w:ascii="Ebrima" w:hAnsi="Ebrima"/>
                <w:color w:val="404040" w:themeColor="text1" w:themeTint="BF"/>
                <w:sz w:val="20"/>
                <w:szCs w:val="20"/>
                <w:lang w:val="en-US"/>
              </w:rPr>
              <w:t>…</w:t>
            </w:r>
            <w:r w:rsidR="00AA5625">
              <w:rPr>
                <w:rFonts w:ascii="Ebrima" w:hAnsi="Ebrima"/>
                <w:color w:val="404040" w:themeColor="text1" w:themeTint="BF"/>
                <w:sz w:val="20"/>
                <w:szCs w:val="20"/>
                <w:lang w:val="en-US"/>
              </w:rPr>
              <w:t>.</w:t>
            </w:r>
          </w:p>
          <w:p w14:paraId="25088448" w14:textId="77777777" w:rsidR="00FD3490" w:rsidRPr="00423DE8" w:rsidRDefault="00FD3490"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w:t>
            </w:r>
          </w:p>
        </w:tc>
        <w:tc>
          <w:tcPr>
            <w:tcW w:w="2890" w:type="dxa"/>
          </w:tcPr>
          <w:p w14:paraId="52C77AB3" w14:textId="131452BE" w:rsidR="00DF0815" w:rsidRPr="00423DE8" w:rsidRDefault="00992BC1" w:rsidP="00DF0815">
            <w:pPr>
              <w:rPr>
                <w:rFonts w:ascii="Ebrima" w:hAnsi="Ebrima"/>
                <w:b/>
                <w:color w:val="404040" w:themeColor="text1" w:themeTint="BF"/>
                <w:sz w:val="20"/>
                <w:szCs w:val="20"/>
                <w:lang w:val="en-US"/>
              </w:rPr>
            </w:pPr>
            <w:r>
              <w:rPr>
                <w:rFonts w:ascii="Ebrima" w:hAnsi="Ebrima" w:cs="Calibri"/>
                <w:color w:val="404040" w:themeColor="text1" w:themeTint="BF"/>
                <w:sz w:val="20"/>
                <w:szCs w:val="20"/>
                <w:lang w:val="en-US"/>
              </w:rPr>
              <w:t>Tallafawa da darajanta hidimata, bayar da jagoranci da shiryarwa</w:t>
            </w:r>
          </w:p>
        </w:tc>
        <w:tc>
          <w:tcPr>
            <w:tcW w:w="5103" w:type="dxa"/>
          </w:tcPr>
          <w:p w14:paraId="49BAF5E0" w14:textId="54A3B5E4"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59264" behindDoc="1" locked="0" layoutInCell="1" allowOverlap="1" wp14:anchorId="2D38FDE8" wp14:editId="4A5D1892">
                  <wp:simplePos x="0" y="0"/>
                  <wp:positionH relativeFrom="column">
                    <wp:posOffset>65405</wp:posOffset>
                  </wp:positionH>
                  <wp:positionV relativeFrom="paragraph">
                    <wp:posOffset>75565</wp:posOffset>
                  </wp:positionV>
                  <wp:extent cx="3054985" cy="478155"/>
                  <wp:effectExtent l="0" t="0" r="0" b="0"/>
                  <wp:wrapTight wrapText="bothSides">
                    <wp:wrapPolygon edited="0">
                      <wp:start x="0" y="0"/>
                      <wp:lineTo x="0" y="20653"/>
                      <wp:lineTo x="21416" y="20653"/>
                      <wp:lineTo x="21416" y="0"/>
                      <wp:lineTo x="0" y="0"/>
                    </wp:wrapPolygon>
                  </wp:wrapTight>
                  <wp:docPr id="990" name="Picture 990"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4985" cy="478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14:paraId="689488D8" w14:textId="77777777" w:rsidTr="00AA5625">
        <w:trPr>
          <w:trHeight w:val="1045"/>
        </w:trPr>
        <w:tc>
          <w:tcPr>
            <w:tcW w:w="2917" w:type="dxa"/>
          </w:tcPr>
          <w:p w14:paraId="1470EC4D"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Fastoci</w:t>
            </w:r>
          </w:p>
          <w:p w14:paraId="4B260D9B" w14:textId="5F31372E" w:rsidR="00FD3490" w:rsidRPr="00423DE8" w:rsidRDefault="00AA5625"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0DE4BFAA"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1B9993C2" w14:textId="35103709" w:rsidR="00DF0815" w:rsidRPr="00423DE8" w:rsidRDefault="00992BC1" w:rsidP="00527E0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Tabbatar da cewa ni (da iyalina) muna girma a ruhaniya, gyara ni (idan an buƙata)</w:t>
            </w:r>
          </w:p>
        </w:tc>
        <w:tc>
          <w:tcPr>
            <w:tcW w:w="5103" w:type="dxa"/>
          </w:tcPr>
          <w:p w14:paraId="6DC63963" w14:textId="4DDFDE05"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85888" behindDoc="1" locked="0" layoutInCell="1" allowOverlap="1" wp14:anchorId="20553F35" wp14:editId="59303454">
                  <wp:simplePos x="0" y="0"/>
                  <wp:positionH relativeFrom="column">
                    <wp:posOffset>55880</wp:posOffset>
                  </wp:positionH>
                  <wp:positionV relativeFrom="paragraph">
                    <wp:posOffset>75565</wp:posOffset>
                  </wp:positionV>
                  <wp:extent cx="3054985" cy="478155"/>
                  <wp:effectExtent l="0" t="0" r="0" b="0"/>
                  <wp:wrapTight wrapText="bothSides">
                    <wp:wrapPolygon edited="0">
                      <wp:start x="0" y="0"/>
                      <wp:lineTo x="0" y="20653"/>
                      <wp:lineTo x="21416" y="20653"/>
                      <wp:lineTo x="21416" y="0"/>
                      <wp:lineTo x="0" y="0"/>
                    </wp:wrapPolygon>
                  </wp:wrapTight>
                  <wp:docPr id="991" name="Picture 991"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4985" cy="478155"/>
                          </a:xfrm>
                          <a:prstGeom prst="rect">
                            <a:avLst/>
                          </a:prstGeom>
                          <a:noFill/>
                          <a:ln>
                            <a:noFill/>
                          </a:ln>
                        </pic:spPr>
                      </pic:pic>
                    </a:graphicData>
                  </a:graphic>
                  <wp14:sizeRelH relativeFrom="page">
                    <wp14:pctWidth>0</wp14:pctWidth>
                  </wp14:sizeRelH>
                  <wp14:sizeRelV relativeFrom="page">
                    <wp14:pctHeight>0</wp14:pctHeight>
                  </wp14:sizeRelV>
                </wp:anchor>
              </w:drawing>
            </w:r>
          </w:p>
        </w:tc>
        <w:bookmarkStart w:id="0" w:name="_GoBack"/>
        <w:bookmarkEnd w:id="0"/>
      </w:tr>
      <w:tr w:rsidR="00AA5625" w14:paraId="2B81B48D" w14:textId="77777777" w:rsidTr="00AA5625">
        <w:trPr>
          <w:trHeight w:val="989"/>
        </w:trPr>
        <w:tc>
          <w:tcPr>
            <w:tcW w:w="2917" w:type="dxa"/>
          </w:tcPr>
          <w:p w14:paraId="2552A64E"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Sauyi</w:t>
            </w:r>
          </w:p>
          <w:p w14:paraId="6EC2BE06" w14:textId="1F9CC4BA" w:rsidR="00FD3490" w:rsidRPr="00423DE8" w:rsidRDefault="00AA5625"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4000D528"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7AFE2570" w14:textId="7CE3F26D" w:rsidR="00DF0815" w:rsidRPr="00423DE8" w:rsidRDefault="00992BC1" w:rsidP="00DF0815">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Tafiya tare da ni/ bin diddigi domin taimaka min in shawo kan sauye-sauyen rayuwata da kuma lafiyar hankalina</w:t>
            </w:r>
          </w:p>
        </w:tc>
        <w:tc>
          <w:tcPr>
            <w:tcW w:w="5103" w:type="dxa"/>
          </w:tcPr>
          <w:p w14:paraId="02EF2597" w14:textId="409C3674"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63360" behindDoc="1" locked="0" layoutInCell="1" allowOverlap="1" wp14:anchorId="4CFC7CD9" wp14:editId="64B06291">
                  <wp:simplePos x="0" y="0"/>
                  <wp:positionH relativeFrom="column">
                    <wp:posOffset>36195</wp:posOffset>
                  </wp:positionH>
                  <wp:positionV relativeFrom="paragraph">
                    <wp:posOffset>59690</wp:posOffset>
                  </wp:positionV>
                  <wp:extent cx="3055620" cy="478790"/>
                  <wp:effectExtent l="0" t="0" r="0" b="0"/>
                  <wp:wrapTight wrapText="bothSides">
                    <wp:wrapPolygon edited="0">
                      <wp:start x="0" y="0"/>
                      <wp:lineTo x="0" y="20626"/>
                      <wp:lineTo x="21411" y="20626"/>
                      <wp:lineTo x="21411" y="0"/>
                      <wp:lineTo x="0" y="0"/>
                    </wp:wrapPolygon>
                  </wp:wrapTight>
                  <wp:docPr id="992" name="Picture 992"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562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rsidRPr="00DB08E4" w14:paraId="5DB7813A" w14:textId="77777777" w:rsidTr="00AA5625">
        <w:trPr>
          <w:trHeight w:val="989"/>
        </w:trPr>
        <w:tc>
          <w:tcPr>
            <w:tcW w:w="2917" w:type="dxa"/>
          </w:tcPr>
          <w:p w14:paraId="29F83C86"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lastRenderedPageBreak/>
              <w:t>Hutu da Nishaɗi</w:t>
            </w:r>
          </w:p>
          <w:p w14:paraId="3336AD1C"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539BC923"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1A8025E0" w14:textId="1FBB36CD" w:rsidR="00DF0815" w:rsidRPr="00423DE8" w:rsidRDefault="00992BC1" w:rsidP="00DF0815">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Abokai da zan iya tare da su, in yi nishaɗi da/ko in huta domin sabunta ƙarfi</w:t>
            </w:r>
          </w:p>
        </w:tc>
        <w:tc>
          <w:tcPr>
            <w:tcW w:w="5103" w:type="dxa"/>
          </w:tcPr>
          <w:p w14:paraId="4139B3E7" w14:textId="513D42CF"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65408" behindDoc="1" locked="0" layoutInCell="1" allowOverlap="1" wp14:anchorId="3638EF5E" wp14:editId="10B41AF3">
                  <wp:simplePos x="0" y="0"/>
                  <wp:positionH relativeFrom="column">
                    <wp:posOffset>17780</wp:posOffset>
                  </wp:positionH>
                  <wp:positionV relativeFrom="paragraph">
                    <wp:posOffset>64135</wp:posOffset>
                  </wp:positionV>
                  <wp:extent cx="3112135" cy="487680"/>
                  <wp:effectExtent l="0" t="0" r="0" b="7620"/>
                  <wp:wrapTight wrapText="bothSides">
                    <wp:wrapPolygon edited="0">
                      <wp:start x="0" y="0"/>
                      <wp:lineTo x="0" y="21094"/>
                      <wp:lineTo x="21419" y="21094"/>
                      <wp:lineTo x="21419" y="0"/>
                      <wp:lineTo x="0" y="0"/>
                    </wp:wrapPolygon>
                  </wp:wrapTight>
                  <wp:docPr id="993" name="Picture 993"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12135" cy="4876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rsidRPr="00DB08E4" w14:paraId="2879382E" w14:textId="77777777" w:rsidTr="00AA5625">
        <w:trPr>
          <w:trHeight w:val="989"/>
        </w:trPr>
        <w:tc>
          <w:tcPr>
            <w:tcW w:w="2917" w:type="dxa"/>
          </w:tcPr>
          <w:p w14:paraId="63E585E1"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Iyali</w:t>
            </w:r>
          </w:p>
          <w:p w14:paraId="774DF395"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04869C16"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3B1E9C55" w14:textId="414A9166" w:rsidR="00DF0815" w:rsidRPr="00423DE8" w:rsidRDefault="00992BC1"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Bayar da tushen zuciya mai ƙarfi, bayar da taimako na zahiri (kamar tallafin kuɗi ko kula da yara), zama tushen ƙarfafawa da shawara</w:t>
            </w:r>
          </w:p>
        </w:tc>
        <w:tc>
          <w:tcPr>
            <w:tcW w:w="5103" w:type="dxa"/>
          </w:tcPr>
          <w:p w14:paraId="20604664" w14:textId="0AFAEE23"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67456" behindDoc="1" locked="0" layoutInCell="1" allowOverlap="1" wp14:anchorId="578E66D7" wp14:editId="0B54EAE2">
                  <wp:simplePos x="0" y="0"/>
                  <wp:positionH relativeFrom="column">
                    <wp:posOffset>84455</wp:posOffset>
                  </wp:positionH>
                  <wp:positionV relativeFrom="paragraph">
                    <wp:posOffset>60960</wp:posOffset>
                  </wp:positionV>
                  <wp:extent cx="3035935" cy="475615"/>
                  <wp:effectExtent l="0" t="0" r="0" b="635"/>
                  <wp:wrapTight wrapText="bothSides">
                    <wp:wrapPolygon edited="0">
                      <wp:start x="0" y="0"/>
                      <wp:lineTo x="0" y="20764"/>
                      <wp:lineTo x="21415" y="20764"/>
                      <wp:lineTo x="21415" y="0"/>
                      <wp:lineTo x="0" y="0"/>
                    </wp:wrapPolygon>
                  </wp:wrapTight>
                  <wp:docPr id="994" name="Picture 994"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35935" cy="4756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14:paraId="686C9345" w14:textId="77777777" w:rsidTr="00AA5625">
        <w:trPr>
          <w:trHeight w:val="1045"/>
        </w:trPr>
        <w:tc>
          <w:tcPr>
            <w:tcW w:w="2917" w:type="dxa"/>
          </w:tcPr>
          <w:p w14:paraId="4D6D0BFC"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Tsaro</w:t>
            </w:r>
          </w:p>
          <w:p w14:paraId="6B71A321"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018C0800"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741BA7C3" w14:textId="11287606" w:rsidR="00DF0815" w:rsidRPr="00423DE8" w:rsidRDefault="001A1184"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Bayar da taimako idan an fuskanci barazana ta yanar gizo, ta tunani ko ta jiki</w:t>
            </w:r>
          </w:p>
        </w:tc>
        <w:tc>
          <w:tcPr>
            <w:tcW w:w="5103" w:type="dxa"/>
          </w:tcPr>
          <w:p w14:paraId="63FFD3C8" w14:textId="61CC281F"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69504" behindDoc="1" locked="0" layoutInCell="1" allowOverlap="1" wp14:anchorId="702C0CDE" wp14:editId="7244A919">
                  <wp:simplePos x="0" y="0"/>
                  <wp:positionH relativeFrom="column">
                    <wp:posOffset>122555</wp:posOffset>
                  </wp:positionH>
                  <wp:positionV relativeFrom="paragraph">
                    <wp:posOffset>68580</wp:posOffset>
                  </wp:positionV>
                  <wp:extent cx="2997835" cy="469265"/>
                  <wp:effectExtent l="0" t="0" r="0" b="6985"/>
                  <wp:wrapTight wrapText="bothSides">
                    <wp:wrapPolygon edited="0">
                      <wp:start x="0" y="0"/>
                      <wp:lineTo x="0" y="21045"/>
                      <wp:lineTo x="21412" y="21045"/>
                      <wp:lineTo x="21412" y="0"/>
                      <wp:lineTo x="0" y="0"/>
                    </wp:wrapPolygon>
                  </wp:wrapTight>
                  <wp:docPr id="995" name="Picture 995"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97835" cy="4692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rsidRPr="00DB08E4" w14:paraId="37FF4AC8" w14:textId="77777777" w:rsidTr="00AA5625">
        <w:trPr>
          <w:trHeight w:val="989"/>
        </w:trPr>
        <w:tc>
          <w:tcPr>
            <w:tcW w:w="2917" w:type="dxa"/>
          </w:tcPr>
          <w:p w14:paraId="285AA252"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Kuɗi</w:t>
            </w:r>
          </w:p>
          <w:p w14:paraId="3811FEFA"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256F98D6"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4546FF51" w14:textId="3B77C3C7" w:rsidR="00DF0815" w:rsidRPr="00423DE8" w:rsidRDefault="006D5720"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Taimaka min in tsara kasafin kuɗi da harkokin banki yadda ya kamata, shirya tara kuɗi, da tallafin kuɗi</w:t>
            </w:r>
          </w:p>
        </w:tc>
        <w:tc>
          <w:tcPr>
            <w:tcW w:w="5103" w:type="dxa"/>
          </w:tcPr>
          <w:p w14:paraId="4FBD9B65" w14:textId="4025375C"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71552" behindDoc="1" locked="0" layoutInCell="1" allowOverlap="1" wp14:anchorId="6EC99E7C" wp14:editId="0341BA0D">
                  <wp:simplePos x="0" y="0"/>
                  <wp:positionH relativeFrom="column">
                    <wp:posOffset>36830</wp:posOffset>
                  </wp:positionH>
                  <wp:positionV relativeFrom="paragraph">
                    <wp:posOffset>55880</wp:posOffset>
                  </wp:positionV>
                  <wp:extent cx="3074035" cy="481330"/>
                  <wp:effectExtent l="0" t="0" r="0" b="0"/>
                  <wp:wrapTight wrapText="bothSides">
                    <wp:wrapPolygon edited="0">
                      <wp:start x="0" y="0"/>
                      <wp:lineTo x="0" y="20517"/>
                      <wp:lineTo x="21417" y="20517"/>
                      <wp:lineTo x="21417" y="0"/>
                      <wp:lineTo x="0" y="0"/>
                    </wp:wrapPolygon>
                  </wp:wrapTight>
                  <wp:docPr id="996" name="Picture 996"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74035" cy="4813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rsidRPr="00DB08E4" w14:paraId="3C853AC4" w14:textId="77777777" w:rsidTr="00AA5625">
        <w:trPr>
          <w:trHeight w:val="989"/>
        </w:trPr>
        <w:tc>
          <w:tcPr>
            <w:tcW w:w="2917" w:type="dxa"/>
          </w:tcPr>
          <w:p w14:paraId="57E4B35F"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Aiki</w:t>
            </w:r>
          </w:p>
          <w:p w14:paraId="7BC21FBF"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6148D33A"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41DC4730" w14:textId="519F1EA2" w:rsidR="00DF0815" w:rsidRPr="00423DE8" w:rsidRDefault="00992BC1"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Taimaka min/ bayar da shawara a kan aikin da ake biyana albashi</w:t>
            </w:r>
          </w:p>
        </w:tc>
        <w:tc>
          <w:tcPr>
            <w:tcW w:w="5103" w:type="dxa"/>
          </w:tcPr>
          <w:p w14:paraId="3AA3E497" w14:textId="4639B64A"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73600" behindDoc="1" locked="0" layoutInCell="1" allowOverlap="1" wp14:anchorId="2F1320C8" wp14:editId="5ABFF428">
                  <wp:simplePos x="0" y="0"/>
                  <wp:positionH relativeFrom="column">
                    <wp:posOffset>74930</wp:posOffset>
                  </wp:positionH>
                  <wp:positionV relativeFrom="paragraph">
                    <wp:posOffset>62865</wp:posOffset>
                  </wp:positionV>
                  <wp:extent cx="3035935" cy="475615"/>
                  <wp:effectExtent l="0" t="0" r="0" b="635"/>
                  <wp:wrapTight wrapText="bothSides">
                    <wp:wrapPolygon edited="0">
                      <wp:start x="0" y="0"/>
                      <wp:lineTo x="0" y="20764"/>
                      <wp:lineTo x="21415" y="20764"/>
                      <wp:lineTo x="21415" y="0"/>
                      <wp:lineTo x="0" y="0"/>
                    </wp:wrapPolygon>
                  </wp:wrapTight>
                  <wp:docPr id="997" name="Picture 997"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35935" cy="4756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rsidRPr="00DB08E4" w14:paraId="3BB58E6A" w14:textId="77777777" w:rsidTr="00AA5625">
        <w:trPr>
          <w:trHeight w:val="989"/>
        </w:trPr>
        <w:tc>
          <w:tcPr>
            <w:tcW w:w="2917" w:type="dxa"/>
          </w:tcPr>
          <w:p w14:paraId="5E2C36BC"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Hidima</w:t>
            </w:r>
          </w:p>
          <w:p w14:paraId="613CB9B7"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71AD7F23"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27F363DE" w14:textId="47A1A87E" w:rsidR="00DF0815" w:rsidRPr="00423DE8" w:rsidRDefault="00992BC1"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Taimaka min in cimma manufofin hidimata, samun horo da ya dace</w:t>
            </w:r>
          </w:p>
        </w:tc>
        <w:tc>
          <w:tcPr>
            <w:tcW w:w="5103" w:type="dxa"/>
          </w:tcPr>
          <w:p w14:paraId="3F4B02C1" w14:textId="6070FEEF"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75648" behindDoc="1" locked="0" layoutInCell="1" allowOverlap="1" wp14:anchorId="69F0EE30" wp14:editId="1BB52CFA">
                  <wp:simplePos x="0" y="0"/>
                  <wp:positionH relativeFrom="column">
                    <wp:posOffset>65405</wp:posOffset>
                  </wp:positionH>
                  <wp:positionV relativeFrom="paragraph">
                    <wp:posOffset>88265</wp:posOffset>
                  </wp:positionV>
                  <wp:extent cx="3054985" cy="478790"/>
                  <wp:effectExtent l="0" t="0" r="0" b="0"/>
                  <wp:wrapTight wrapText="bothSides">
                    <wp:wrapPolygon edited="0">
                      <wp:start x="0" y="0"/>
                      <wp:lineTo x="0" y="20626"/>
                      <wp:lineTo x="21416" y="20626"/>
                      <wp:lineTo x="21416" y="0"/>
                      <wp:lineTo x="0" y="0"/>
                    </wp:wrapPolygon>
                  </wp:wrapTight>
                  <wp:docPr id="998" name="Picture 998"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4985"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rsidRPr="00DB08E4" w14:paraId="2CEBA4E3" w14:textId="77777777" w:rsidTr="00AA5625">
        <w:trPr>
          <w:trHeight w:val="989"/>
        </w:trPr>
        <w:tc>
          <w:tcPr>
            <w:tcW w:w="2917" w:type="dxa"/>
          </w:tcPr>
          <w:p w14:paraId="3F254C5A"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Addu’a</w:t>
            </w:r>
          </w:p>
          <w:p w14:paraId="14EEFC5A"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2F53D280"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3DBF4F1E" w14:textId="7404E432" w:rsidR="00DF0815" w:rsidRPr="00423DE8" w:rsidRDefault="00992BC1"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Karɓar buƙatun addu’a daga wurina in yi addu’a domina tare da ni, tare da raba buƙatun tare da wasu jarumman addu’a (idan an buƙata)</w:t>
            </w:r>
          </w:p>
        </w:tc>
        <w:tc>
          <w:tcPr>
            <w:tcW w:w="5103" w:type="dxa"/>
          </w:tcPr>
          <w:p w14:paraId="6F4B0AD6" w14:textId="7CA8ACC7"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77696" behindDoc="1" locked="0" layoutInCell="1" allowOverlap="1" wp14:anchorId="6DF95709" wp14:editId="1A7B31CA">
                  <wp:simplePos x="0" y="0"/>
                  <wp:positionH relativeFrom="column">
                    <wp:posOffset>129540</wp:posOffset>
                  </wp:positionH>
                  <wp:positionV relativeFrom="paragraph">
                    <wp:posOffset>85090</wp:posOffset>
                  </wp:positionV>
                  <wp:extent cx="2969260" cy="464820"/>
                  <wp:effectExtent l="0" t="0" r="2540" b="0"/>
                  <wp:wrapTight wrapText="bothSides">
                    <wp:wrapPolygon edited="0">
                      <wp:start x="0" y="0"/>
                      <wp:lineTo x="0" y="20361"/>
                      <wp:lineTo x="21480" y="20361"/>
                      <wp:lineTo x="21480" y="0"/>
                      <wp:lineTo x="0" y="0"/>
                    </wp:wrapPolygon>
                  </wp:wrapTight>
                  <wp:docPr id="999" name="Picture 999"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69260" cy="4648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rsidRPr="00DB08E4" w14:paraId="5347E1A5" w14:textId="77777777" w:rsidTr="00AA5625">
        <w:trPr>
          <w:trHeight w:val="989"/>
        </w:trPr>
        <w:tc>
          <w:tcPr>
            <w:tcW w:w="2917" w:type="dxa"/>
          </w:tcPr>
          <w:p w14:paraId="672156BA"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Sadarwa</w:t>
            </w:r>
          </w:p>
          <w:p w14:paraId="05091B9B"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4974AA5A"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1BB81C82" w14:textId="780F9769" w:rsidR="00DF0815" w:rsidRPr="00423DE8" w:rsidRDefault="006D5720" w:rsidP="00D9128E">
            <w:pPr>
              <w:rPr>
                <w:rFonts w:ascii="Ebrima" w:hAnsi="Ebrima"/>
                <w:color w:val="404040" w:themeColor="text1" w:themeTint="BF"/>
                <w:sz w:val="20"/>
                <w:szCs w:val="20"/>
                <w:lang w:val="en-US"/>
              </w:rPr>
            </w:pPr>
            <w:r>
              <w:rPr>
                <w:rFonts w:ascii="Ebrima" w:hAnsi="Ebrima"/>
                <w:color w:val="404040" w:themeColor="text1" w:themeTint="BF"/>
                <w:sz w:val="20"/>
                <w:szCs w:val="20"/>
                <w:lang w:val="en-US"/>
              </w:rPr>
              <w:t>Taimaka min wajen inganta sadarwata da wasu (magana, sauraro, wasiƙun labarai, imel, da sauransu)</w:t>
            </w:r>
          </w:p>
        </w:tc>
        <w:tc>
          <w:tcPr>
            <w:tcW w:w="5103" w:type="dxa"/>
          </w:tcPr>
          <w:p w14:paraId="012A6A97" w14:textId="38EE5415"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79744" behindDoc="1" locked="0" layoutInCell="1" allowOverlap="1" wp14:anchorId="2A1C8A4A" wp14:editId="5737A0AF">
                  <wp:simplePos x="0" y="0"/>
                  <wp:positionH relativeFrom="column">
                    <wp:posOffset>91440</wp:posOffset>
                  </wp:positionH>
                  <wp:positionV relativeFrom="paragraph">
                    <wp:posOffset>81915</wp:posOffset>
                  </wp:positionV>
                  <wp:extent cx="3026410" cy="473710"/>
                  <wp:effectExtent l="0" t="0" r="2540" b="2540"/>
                  <wp:wrapTight wrapText="bothSides">
                    <wp:wrapPolygon edited="0">
                      <wp:start x="0" y="0"/>
                      <wp:lineTo x="0" y="20847"/>
                      <wp:lineTo x="21482" y="20847"/>
                      <wp:lineTo x="21482" y="0"/>
                      <wp:lineTo x="0" y="0"/>
                    </wp:wrapPolygon>
                  </wp:wrapTight>
                  <wp:docPr id="1000" name="Picture 1000"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26410" cy="4737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14:paraId="51831553" w14:textId="77777777" w:rsidTr="00AA5625">
        <w:trPr>
          <w:trHeight w:val="989"/>
        </w:trPr>
        <w:tc>
          <w:tcPr>
            <w:tcW w:w="2917" w:type="dxa"/>
          </w:tcPr>
          <w:p w14:paraId="07A85907" w14:textId="77777777" w:rsidR="00FD3490" w:rsidRPr="00DB08E4" w:rsidRDefault="00FD3490" w:rsidP="00FD3490">
            <w:pPr>
              <w:rPr>
                <w:rFonts w:ascii="Ebrima" w:hAnsi="Ebrima"/>
                <w:b/>
                <w:color w:val="404040" w:themeColor="text1" w:themeTint="BF"/>
                <w:sz w:val="24"/>
                <w:szCs w:val="24"/>
                <w:lang w:val="en-US"/>
              </w:rPr>
            </w:pPr>
            <w:r w:rsidRPr="00DB08E4">
              <w:rPr>
                <w:rFonts w:ascii="Ebrima" w:hAnsi="Ebrima"/>
                <w:b/>
                <w:color w:val="404040" w:themeColor="text1" w:themeTint="BF"/>
                <w:sz w:val="24"/>
                <w:szCs w:val="24"/>
                <w:lang w:val="en-US"/>
              </w:rPr>
              <w:t>Kayayyaki da Tsari</w:t>
            </w:r>
          </w:p>
          <w:p w14:paraId="606C1791" w14:textId="77777777" w:rsidR="00FD3490" w:rsidRPr="00DB08E4" w:rsidRDefault="00FD3490" w:rsidP="00FD3490">
            <w:pPr>
              <w:rPr>
                <w:rFonts w:ascii="Ebrima" w:hAnsi="Ebrima"/>
                <w:color w:val="404040" w:themeColor="text1" w:themeTint="BF"/>
                <w:sz w:val="20"/>
                <w:szCs w:val="20"/>
                <w:lang w:val="en-US"/>
              </w:rPr>
            </w:pPr>
            <w:r w:rsidRPr="00DB08E4">
              <w:rPr>
                <w:rFonts w:ascii="Ebrima" w:hAnsi="Ebrima"/>
                <w:color w:val="404040" w:themeColor="text1" w:themeTint="BF"/>
                <w:sz w:val="20"/>
                <w:szCs w:val="20"/>
                <w:lang w:val="en-US"/>
              </w:rPr>
              <w:t>Suna/Sunaye:………………………….</w:t>
            </w:r>
          </w:p>
          <w:p w14:paraId="2DD0EE18"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434ACF15" w14:textId="2E5BA4D4" w:rsidR="00DF0815" w:rsidRPr="00423DE8" w:rsidRDefault="00992BC1" w:rsidP="00D9128E">
            <w:pPr>
              <w:rPr>
                <w:rFonts w:ascii="Ebrima" w:hAnsi="Ebrima"/>
                <w:color w:val="404040" w:themeColor="text1" w:themeTint="BF"/>
                <w:sz w:val="20"/>
                <w:szCs w:val="20"/>
                <w:lang w:val="en-US"/>
              </w:rPr>
            </w:pPr>
            <w:r>
              <w:rPr>
                <w:rFonts w:ascii="Ebrima" w:hAnsi="Ebrima"/>
                <w:color w:val="404040" w:themeColor="text1" w:themeTint="BF"/>
                <w:sz w:val="20"/>
                <w:szCs w:val="20"/>
                <w:lang w:val="en-US"/>
              </w:rPr>
              <w:t>Bayar da bayanai/ hanyoyin tuntuɓa da nake buƙata; taimako a kan ƙananan abubuwa masu amfani da za su iya sa rayuwa ta yi wahala</w:t>
            </w:r>
          </w:p>
        </w:tc>
        <w:tc>
          <w:tcPr>
            <w:tcW w:w="5103" w:type="dxa"/>
          </w:tcPr>
          <w:p w14:paraId="27F73398" w14:textId="159CB747"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81792" behindDoc="1" locked="0" layoutInCell="1" allowOverlap="1" wp14:anchorId="382FD75D" wp14:editId="520642F0">
                  <wp:simplePos x="0" y="0"/>
                  <wp:positionH relativeFrom="column">
                    <wp:posOffset>55880</wp:posOffset>
                  </wp:positionH>
                  <wp:positionV relativeFrom="paragraph">
                    <wp:posOffset>69850</wp:posOffset>
                  </wp:positionV>
                  <wp:extent cx="3054985" cy="478790"/>
                  <wp:effectExtent l="0" t="0" r="0" b="0"/>
                  <wp:wrapTight wrapText="bothSides">
                    <wp:wrapPolygon edited="0">
                      <wp:start x="0" y="0"/>
                      <wp:lineTo x="0" y="20626"/>
                      <wp:lineTo x="21416" y="20626"/>
                      <wp:lineTo x="21416" y="0"/>
                      <wp:lineTo x="0" y="0"/>
                    </wp:wrapPolygon>
                  </wp:wrapTight>
                  <wp:docPr id="1001" name="Picture 1001"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4985"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5625" w14:paraId="43B57B19" w14:textId="77777777" w:rsidTr="00AA5625">
        <w:trPr>
          <w:trHeight w:val="1045"/>
        </w:trPr>
        <w:tc>
          <w:tcPr>
            <w:tcW w:w="2917" w:type="dxa"/>
          </w:tcPr>
          <w:p w14:paraId="2CD5F974" w14:textId="77777777" w:rsidR="00FD3490" w:rsidRPr="00423DE8" w:rsidRDefault="00FD3490" w:rsidP="00FD3490">
            <w:pPr>
              <w:rPr>
                <w:rFonts w:ascii="Ebrima" w:hAnsi="Ebrima"/>
                <w:b/>
                <w:color w:val="404040" w:themeColor="text1" w:themeTint="BF"/>
                <w:sz w:val="24"/>
                <w:szCs w:val="24"/>
                <w:lang w:val="en-US"/>
              </w:rPr>
            </w:pPr>
            <w:r>
              <w:rPr>
                <w:rFonts w:ascii="Ebrima" w:hAnsi="Ebrima"/>
                <w:b/>
                <w:color w:val="404040" w:themeColor="text1" w:themeTint="BF"/>
                <w:sz w:val="24"/>
                <w:szCs w:val="24"/>
                <w:lang w:val="en-US"/>
              </w:rPr>
              <w:t>Kulawa da Haɗawa</w:t>
            </w:r>
          </w:p>
          <w:p w14:paraId="27CFAAFD" w14:textId="77777777" w:rsidR="00FD3490" w:rsidRPr="00423DE8" w:rsidRDefault="00FD3490" w:rsidP="00FD3490">
            <w:pPr>
              <w:rPr>
                <w:rFonts w:ascii="Ebrima" w:hAnsi="Ebrima"/>
                <w:color w:val="404040" w:themeColor="text1" w:themeTint="BF"/>
                <w:sz w:val="20"/>
                <w:szCs w:val="20"/>
                <w:lang w:val="en-US"/>
              </w:rPr>
            </w:pPr>
            <w:r>
              <w:rPr>
                <w:rFonts w:ascii="Ebrima" w:hAnsi="Ebrima"/>
                <w:color w:val="404040" w:themeColor="text1" w:themeTint="BF"/>
                <w:sz w:val="20"/>
                <w:szCs w:val="20"/>
                <w:lang w:val="en-US"/>
              </w:rPr>
              <w:t>Suna/Sunaye:………………………….</w:t>
            </w:r>
          </w:p>
          <w:p w14:paraId="64DF6933" w14:textId="77777777" w:rsidR="00DF0815" w:rsidRPr="00423DE8" w:rsidRDefault="00FD3490" w:rsidP="00FD3490">
            <w:pPr>
              <w:rPr>
                <w:rFonts w:ascii="Ebrima" w:hAnsi="Ebrima"/>
                <w:b/>
                <w:color w:val="404040" w:themeColor="text1" w:themeTint="BF"/>
                <w:sz w:val="24"/>
                <w:szCs w:val="24"/>
                <w:lang w:val="en-US"/>
              </w:rPr>
            </w:pPr>
            <w:r>
              <w:rPr>
                <w:rFonts w:ascii="Ebrima" w:hAnsi="Ebrima"/>
                <w:color w:val="404040" w:themeColor="text1" w:themeTint="BF"/>
                <w:sz w:val="20"/>
                <w:szCs w:val="20"/>
                <w:lang w:val="en-US"/>
              </w:rPr>
              <w:t>………………………………………..</w:t>
            </w:r>
          </w:p>
        </w:tc>
        <w:tc>
          <w:tcPr>
            <w:tcW w:w="2890" w:type="dxa"/>
          </w:tcPr>
          <w:p w14:paraId="69D3B9B1" w14:textId="36208D5B" w:rsidR="00DF0815" w:rsidRPr="00423DE8" w:rsidRDefault="00992BC1" w:rsidP="00DF0815">
            <w:pPr>
              <w:rPr>
                <w:rFonts w:ascii="Ebrima" w:hAnsi="Ebrima"/>
                <w:color w:val="404040" w:themeColor="text1" w:themeTint="BF"/>
                <w:sz w:val="20"/>
                <w:szCs w:val="20"/>
                <w:lang w:val="en-US"/>
              </w:rPr>
            </w:pPr>
            <w:r>
              <w:rPr>
                <w:rFonts w:ascii="Ebrima" w:hAnsi="Ebrima"/>
                <w:color w:val="404040" w:themeColor="text1" w:themeTint="BF"/>
                <w:sz w:val="20"/>
                <w:szCs w:val="20"/>
                <w:lang w:val="en-US"/>
              </w:rPr>
              <w:t>Tabbatar da ana kula da ni sosai, ana ƙarfafa ni, kuma an haɗa ni da albarkatun (musamman mutane) da nake buƙata</w:t>
            </w:r>
          </w:p>
        </w:tc>
        <w:tc>
          <w:tcPr>
            <w:tcW w:w="5103" w:type="dxa"/>
          </w:tcPr>
          <w:p w14:paraId="7A87B847" w14:textId="0C39A7AF" w:rsidR="00DF0815" w:rsidRDefault="00DB08E4" w:rsidP="00DF0815">
            <w:pPr>
              <w:rPr>
                <w:rFonts w:ascii="Ebrima" w:hAnsi="Ebrima"/>
                <w:b/>
                <w:color w:val="00B0F0"/>
                <w:sz w:val="24"/>
                <w:szCs w:val="24"/>
                <w:lang w:val="en-US"/>
              </w:rPr>
            </w:pPr>
            <w:r w:rsidRPr="00DB08E4">
              <w:rPr>
                <w:rFonts w:ascii="Ebrima" w:hAnsi="Ebrima"/>
                <w:b/>
                <w:noProof/>
                <w:color w:val="00B0F0"/>
                <w:sz w:val="24"/>
                <w:szCs w:val="24"/>
                <w:lang w:val="x-none" w:eastAsia="x-none"/>
              </w:rPr>
              <w:drawing>
                <wp:anchor distT="0" distB="0" distL="114300" distR="114300" simplePos="0" relativeHeight="251683840" behindDoc="1" locked="0" layoutInCell="1" allowOverlap="1" wp14:anchorId="1AE2AD08" wp14:editId="2BB815D3">
                  <wp:simplePos x="0" y="0"/>
                  <wp:positionH relativeFrom="column">
                    <wp:posOffset>100965</wp:posOffset>
                  </wp:positionH>
                  <wp:positionV relativeFrom="paragraph">
                    <wp:posOffset>67945</wp:posOffset>
                  </wp:positionV>
                  <wp:extent cx="3026410" cy="473710"/>
                  <wp:effectExtent l="0" t="0" r="2540" b="2540"/>
                  <wp:wrapTight wrapText="bothSides">
                    <wp:wrapPolygon edited="0">
                      <wp:start x="0" y="0"/>
                      <wp:lineTo x="0" y="20847"/>
                      <wp:lineTo x="21482" y="20847"/>
                      <wp:lineTo x="21482" y="0"/>
                      <wp:lineTo x="0" y="0"/>
                    </wp:wrapPolygon>
                  </wp:wrapTight>
                  <wp:docPr id="1002" name="Picture 1002" descr="C:\Users\jerem\OneDrive\Documents\Kingdom Inreach\Assessment tool\scale haus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jerem\OneDrive\Documents\Kingdom Inreach\Assessment tool\scale hausa.jfif"/>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26410" cy="4737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ED51445" w14:textId="7F7895FA" w:rsidR="00DF0815" w:rsidRPr="00920472" w:rsidRDefault="00DF0815" w:rsidP="00920472">
      <w:pPr>
        <w:autoSpaceDE w:val="0"/>
        <w:autoSpaceDN w:val="0"/>
        <w:adjustRightInd w:val="0"/>
        <w:spacing w:after="0" w:line="240" w:lineRule="auto"/>
        <w:jc w:val="both"/>
        <w:rPr>
          <w:rFonts w:ascii="Ebrima" w:hAnsi="Ebrima" w:cs="TimesNewRomanPSMT"/>
          <w:color w:val="000000"/>
          <w:sz w:val="20"/>
          <w:szCs w:val="20"/>
          <w:lang w:val="en-US"/>
        </w:rPr>
      </w:pPr>
      <w:r>
        <w:rPr>
          <w:rFonts w:ascii="Ebrima" w:hAnsi="Ebrima" w:cs="TimesNewRomanPSMT"/>
          <w:color w:val="000000"/>
          <w:sz w:val="20"/>
          <w:szCs w:val="20"/>
          <w:lang w:val="x-none"/>
        </w:rPr>
        <w:t xml:space="preserve">Tushen bayani: </w:t>
      </w:r>
      <w:r>
        <w:rPr>
          <w:rFonts w:ascii="Ebrima" w:hAnsi="Ebrima" w:cs="TimesNewRomanPSMT"/>
          <w:color w:val="000000"/>
          <w:sz w:val="20"/>
          <w:szCs w:val="20"/>
          <w:lang w:val="en-US"/>
        </w:rPr>
        <w:t>Kimanta zoben taimakon memba – wanda Jeremy da Anastasia Thomas suka ƙirƙira (2025)</w:t>
      </w:r>
    </w:p>
    <w:p w14:paraId="5F778709" w14:textId="77777777" w:rsidR="00DF0815" w:rsidRPr="00920472" w:rsidRDefault="00DF0815" w:rsidP="00920472">
      <w:pPr>
        <w:autoSpaceDE w:val="0"/>
        <w:autoSpaceDN w:val="0"/>
        <w:adjustRightInd w:val="0"/>
        <w:spacing w:after="0" w:line="240" w:lineRule="auto"/>
        <w:jc w:val="both"/>
        <w:rPr>
          <w:rFonts w:ascii="Ebrima" w:hAnsi="Ebrima" w:cs="TimesNewRomanPSMT"/>
          <w:color w:val="000000"/>
          <w:sz w:val="20"/>
          <w:szCs w:val="20"/>
          <w:lang w:val="x-none"/>
        </w:rPr>
      </w:pPr>
      <w:r>
        <w:rPr>
          <w:rFonts w:ascii="Ebrima" w:hAnsi="Ebrima" w:cs="TimesNewRomanPSMT"/>
          <w:color w:val="000000"/>
          <w:sz w:val="20"/>
          <w:szCs w:val="20"/>
          <w:lang w:val="x-none"/>
        </w:rPr>
        <w:t xml:space="preserve">An samo daga </w:t>
      </w:r>
      <w:r>
        <w:rPr>
          <w:rFonts w:ascii="Ebrima" w:hAnsi="Ebrima" w:cs="TimesNewRomanPSMT"/>
          <w:color w:val="00B0F0"/>
          <w:sz w:val="20"/>
          <w:szCs w:val="20"/>
          <w:lang w:val="x-none"/>
        </w:rPr>
        <w:t>https://daybreak-academy.org/resources/</w:t>
      </w:r>
    </w:p>
    <w:p w14:paraId="07845AA9" w14:textId="77777777" w:rsidR="00DF0815" w:rsidRPr="00920472" w:rsidRDefault="00DF0815" w:rsidP="00920472">
      <w:pPr>
        <w:autoSpaceDE w:val="0"/>
        <w:autoSpaceDN w:val="0"/>
        <w:adjustRightInd w:val="0"/>
        <w:spacing w:after="0" w:line="240" w:lineRule="auto"/>
        <w:jc w:val="both"/>
        <w:rPr>
          <w:rFonts w:ascii="Ebrima" w:hAnsi="Ebrima" w:cs="TimesNewRomanPSMT"/>
          <w:color w:val="000000"/>
          <w:sz w:val="20"/>
          <w:szCs w:val="20"/>
          <w:lang w:val="x-none"/>
        </w:rPr>
      </w:pPr>
      <w:r>
        <w:rPr>
          <w:rFonts w:ascii="Ebrima" w:hAnsi="Ebrima" w:cs="TimesNewRomanPSMT"/>
          <w:color w:val="000000"/>
          <w:sz w:val="20"/>
          <w:szCs w:val="20"/>
          <w:lang w:val="x-none"/>
        </w:rPr>
        <w:t xml:space="preserve">An yi amfani da izini kuma an daidaita bayan tuntuɓar </w:t>
      </w:r>
      <w:r>
        <w:rPr>
          <w:rFonts w:ascii="Ebrima" w:hAnsi="Ebrima" w:cs="TimesNewRomanPSMT"/>
          <w:color w:val="000000"/>
          <w:sz w:val="20"/>
          <w:szCs w:val="20"/>
          <w:lang w:val="en-US"/>
        </w:rPr>
        <w:t>Jeremy &amp; Anastasia Thomas</w:t>
      </w:r>
      <w:r>
        <w:rPr>
          <w:rFonts w:ascii="Ebrima" w:hAnsi="Ebrima" w:cs="TimesNewRomanPSMT"/>
          <w:color w:val="000000"/>
          <w:sz w:val="20"/>
          <w:szCs w:val="20"/>
          <w:lang w:val="x-none"/>
        </w:rPr>
        <w:t xml:space="preserve"> 20</w:t>
      </w:r>
      <w:r>
        <w:rPr>
          <w:rFonts w:ascii="Ebrima" w:hAnsi="Ebrima" w:cs="TimesNewRomanPSMT"/>
          <w:color w:val="000000"/>
          <w:sz w:val="20"/>
          <w:szCs w:val="20"/>
          <w:lang w:val="en-US"/>
        </w:rPr>
        <w:t>2</w:t>
      </w:r>
      <w:r>
        <w:rPr>
          <w:rFonts w:ascii="Ebrima" w:hAnsi="Ebrima" w:cs="TimesNewRomanPSMT"/>
          <w:color w:val="000000"/>
          <w:sz w:val="20"/>
          <w:szCs w:val="20"/>
          <w:lang w:val="x-none"/>
        </w:rPr>
        <w:t>5.</w:t>
      </w:r>
    </w:p>
    <w:p w14:paraId="7B96B891" w14:textId="77777777" w:rsidR="00423DE8" w:rsidRDefault="00423DE8" w:rsidP="00920472">
      <w:pPr>
        <w:autoSpaceDE w:val="0"/>
        <w:autoSpaceDN w:val="0"/>
        <w:adjustRightInd w:val="0"/>
        <w:spacing w:after="0" w:line="240" w:lineRule="auto"/>
        <w:jc w:val="both"/>
        <w:rPr>
          <w:rFonts w:ascii="Ebrima" w:hAnsi="Ebrima" w:cs="TimesNewRomanPSMT"/>
          <w:color w:val="000000"/>
          <w:sz w:val="20"/>
          <w:szCs w:val="20"/>
          <w:lang w:val="x-none"/>
        </w:rPr>
      </w:pPr>
    </w:p>
    <w:p w14:paraId="60339533" w14:textId="77777777" w:rsidR="00920472" w:rsidRPr="00527E00" w:rsidRDefault="00DF0815" w:rsidP="00920472">
      <w:pPr>
        <w:autoSpaceDE w:val="0"/>
        <w:autoSpaceDN w:val="0"/>
        <w:adjustRightInd w:val="0"/>
        <w:spacing w:after="0" w:line="240" w:lineRule="auto"/>
        <w:jc w:val="both"/>
        <w:rPr>
          <w:rFonts w:ascii="Ebrima" w:hAnsi="Ebrima" w:cs="TimesNewRomanPSMT"/>
          <w:color w:val="000000"/>
          <w:sz w:val="20"/>
          <w:szCs w:val="20"/>
          <w:lang w:val="en-US"/>
        </w:rPr>
      </w:pPr>
      <w:r>
        <w:rPr>
          <w:rFonts w:ascii="Ebrima" w:hAnsi="Ebrima" w:cs="TimesNewRomanPSMT"/>
          <w:color w:val="000000"/>
          <w:sz w:val="20"/>
          <w:szCs w:val="20"/>
          <w:lang w:val="x-none"/>
        </w:rPr>
        <w:t xml:space="preserve">Lura: Hakanan za ka iya amfani da sakamakon wannan </w:t>
      </w:r>
      <w:r>
        <w:rPr>
          <w:rFonts w:ascii="Ebrima" w:hAnsi="Ebrima" w:cs="TimesNewRomanPSMT"/>
          <w:color w:val="000000"/>
          <w:sz w:val="20"/>
          <w:szCs w:val="20"/>
          <w:lang w:val="en-US"/>
        </w:rPr>
        <w:t>kimantawar</w:t>
      </w:r>
      <w:r>
        <w:rPr>
          <w:rFonts w:ascii="Ebrima" w:hAnsi="Ebrima" w:cs="TimesNewRomanPSMT"/>
          <w:color w:val="000000"/>
          <w:sz w:val="20"/>
          <w:szCs w:val="20"/>
          <w:lang w:val="x-none"/>
        </w:rPr>
        <w:t xml:space="preserve"> domin </w:t>
      </w:r>
      <w:r>
        <w:rPr>
          <w:rFonts w:ascii="Ebrima" w:hAnsi="Ebrima" w:cs="TimesNewRomanPSMT"/>
          <w:color w:val="000000"/>
          <w:sz w:val="20"/>
          <w:szCs w:val="20"/>
          <w:lang w:val="en-US"/>
        </w:rPr>
        <w:t>girmama waɗanda a rayuwarka suka kasance suna taimaka maka, da kuma gane waɗanne alaƙoƙi za ka nemo da gangan bisa ga buƙatunka. Idan kana da mai hidimar albarkatu a cikin al’ummarka, muna ba da shawarar ka yi magana da shi/ita a kai.</w:t>
      </w:r>
    </w:p>
    <w:sectPr w:rsidR="00920472" w:rsidRPr="00527E00" w:rsidSect="006623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327"/>
    <w:rsid w:val="00161ED5"/>
    <w:rsid w:val="001A1184"/>
    <w:rsid w:val="00263D0C"/>
    <w:rsid w:val="003A7B5A"/>
    <w:rsid w:val="00423DE8"/>
    <w:rsid w:val="00527E00"/>
    <w:rsid w:val="00662327"/>
    <w:rsid w:val="006D5720"/>
    <w:rsid w:val="007F4E83"/>
    <w:rsid w:val="00920472"/>
    <w:rsid w:val="00992BC1"/>
    <w:rsid w:val="009F7390"/>
    <w:rsid w:val="00A87FE8"/>
    <w:rsid w:val="00AA5625"/>
    <w:rsid w:val="00B11D4F"/>
    <w:rsid w:val="00BE61A2"/>
    <w:rsid w:val="00C339E2"/>
    <w:rsid w:val="00C44D54"/>
    <w:rsid w:val="00D9128E"/>
    <w:rsid w:val="00DB08E4"/>
    <w:rsid w:val="00DF0815"/>
    <w:rsid w:val="00FD34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2B697C50"/>
  <w15:chartTrackingRefBased/>
  <w15:docId w15:val="{581E751F-843F-472C-A093-C7CA8AA9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6.png"/><Relationship Id="rId18" Type="http://schemas.microsoft.com/office/2007/relationships/hdphoto" Target="media/hdphoto7.wdp"/><Relationship Id="rId3" Type="http://schemas.openxmlformats.org/officeDocument/2006/relationships/webSettings" Target="webSettings.xml"/><Relationship Id="rId7" Type="http://schemas.openxmlformats.org/officeDocument/2006/relationships/image" Target="media/image3.png"/><Relationship Id="rId12" Type="http://schemas.microsoft.com/office/2007/relationships/hdphoto" Target="media/hdphoto4.wdp"/><Relationship Id="rId17" Type="http://schemas.openxmlformats.org/officeDocument/2006/relationships/image" Target="media/image8.png"/><Relationship Id="rId2" Type="http://schemas.openxmlformats.org/officeDocument/2006/relationships/settings" Target="settings.xml"/><Relationship Id="rId16" Type="http://schemas.microsoft.com/office/2007/relationships/hdphoto" Target="media/hdphoto6.wdp"/><Relationship Id="rId20" Type="http://schemas.openxmlformats.org/officeDocument/2006/relationships/theme" Target="theme/theme1.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5.png"/><Relationship Id="rId5" Type="http://schemas.openxmlformats.org/officeDocument/2006/relationships/image" Target="media/image2.png"/><Relationship Id="rId15" Type="http://schemas.openxmlformats.org/officeDocument/2006/relationships/image" Target="media/image7.png"/><Relationship Id="rId10" Type="http://schemas.microsoft.com/office/2007/relationships/hdphoto" Target="media/hdphoto3.wdp"/><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 Id="rId14" Type="http://schemas.microsoft.com/office/2007/relationships/hdphoto" Target="media/hdphoto5.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Jeremy</dc:creator>
  <cp:keywords/>
  <dc:description/>
  <cp:lastModifiedBy>Thomas Jeremy</cp:lastModifiedBy>
  <cp:revision>3</cp:revision>
  <dcterms:created xsi:type="dcterms:W3CDTF">2026-08-15T16:50:00Z</dcterms:created>
  <dcterms:modified xsi:type="dcterms:W3CDTF">2026-08-15T17:50:00Z</dcterms:modified>
</cp:coreProperties>
</file>